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hanging="2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CHAMAMENTO PÚBLICO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003/2026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REDE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MUNICIPAL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DE PONTOS E PONTÕES DE CULTURA DE UNAÍ/MG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A">
      <w:pPr>
        <w:shd w:fill="ffffff" w:val="clear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ANEXO 07 - FORMULÁRIO PARA PEDIDO DE RECURSO</w:t>
      </w:r>
    </w:p>
    <w:p w:rsidR="00000000" w:rsidDel="00000000" w:rsidP="00000000" w:rsidRDefault="00000000" w:rsidRPr="00000000" w14:paraId="0000000C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(ETAPA DE SELEÇÃO E ETAPA DE HABILITAÇÃO)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tabs>
          <w:tab w:val="left" w:leader="none" w:pos="567"/>
        </w:tabs>
        <w:ind w:firstLine="0"/>
        <w:jc w:val="center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Nome da Entidade ou coletivo Cultural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_______________________________________________________________</w:t>
            </w:r>
          </w:p>
          <w:p w:rsidR="00000000" w:rsidDel="00000000" w:rsidP="00000000" w:rsidRDefault="00000000" w:rsidRPr="00000000" w14:paraId="00000010">
            <w:pPr>
              <w:widowControl w:val="0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tabs>
          <w:tab w:val="left" w:leader="none" w:pos="0"/>
          <w:tab w:val="left" w:leader="none" w:pos="567"/>
        </w:tabs>
        <w:spacing w:after="120" w:before="24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13">
      <w:pPr>
        <w:tabs>
          <w:tab w:val="left" w:leader="none" w:pos="567"/>
        </w:tabs>
        <w:spacing w:after="120" w:before="24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Venho solicitar revisão do resultado da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Etapa de Seleção/Habilitação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pelos motivos abaixo:</w:t>
      </w:r>
    </w:p>
    <w:p w:rsidR="00000000" w:rsidDel="00000000" w:rsidP="00000000" w:rsidRDefault="00000000" w:rsidRPr="00000000" w14:paraId="00000014">
      <w:pPr>
        <w:tabs>
          <w:tab w:val="left" w:leader="none" w:pos="0"/>
          <w:tab w:val="left" w:leader="none" w:pos="567"/>
        </w:tabs>
        <w:spacing w:after="120" w:before="24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5">
      <w:pPr>
        <w:tabs>
          <w:tab w:val="left" w:leader="none" w:pos="0"/>
          <w:tab w:val="left" w:leader="none" w:pos="567"/>
        </w:tabs>
        <w:spacing w:after="120" w:before="24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Termos em que peço deferimento.</w:t>
      </w:r>
    </w:p>
    <w:p w:rsidR="00000000" w:rsidDel="00000000" w:rsidP="00000000" w:rsidRDefault="00000000" w:rsidRPr="00000000" w14:paraId="00000016">
      <w:pPr>
        <w:widowControl w:val="0"/>
        <w:spacing w:after="120" w:before="240" w:lineRule="auto"/>
        <w:ind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120" w:before="240" w:lineRule="auto"/>
        <w:ind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 _____________________,________/_______/ 2026.</w:t>
      </w:r>
    </w:p>
    <w:p w:rsidR="00000000" w:rsidDel="00000000" w:rsidP="00000000" w:rsidRDefault="00000000" w:rsidRPr="00000000" w14:paraId="00000018">
      <w:pPr>
        <w:widowControl w:val="0"/>
        <w:spacing w:after="120" w:before="240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20" w:before="240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A">
      <w:pPr>
        <w:widowControl w:val="0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B">
      <w:pPr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(Responsável Legal da Entidade Cultural)</w:t>
      </w:r>
    </w:p>
    <w:p w:rsidR="00000000" w:rsidDel="00000000" w:rsidP="00000000" w:rsidRDefault="00000000" w:rsidRPr="00000000" w14:paraId="0000001C">
      <w:pPr>
        <w:ind w:firstLine="0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n4rkwsra6gd9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" w:top="1984" w:left="1133" w:right="1133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tabs>
        <w:tab w:val="center" w:leader="none" w:pos="0"/>
      </w:tabs>
      <w:ind w:left="1440" w:firstLine="0"/>
      <w:jc w:val="both"/>
      <w:rPr>
        <w:rFonts w:ascii="Calibri" w:cs="Calibri" w:eastAsia="Calibri" w:hAnsi="Calibri"/>
        <w:i w:val="1"/>
        <w:iCs w:val="1"/>
        <w:color w:val="ff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4448175</wp:posOffset>
          </wp:positionH>
          <wp:positionV relativeFrom="paragraph">
            <wp:posOffset>31017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16" name="image6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6.png"/>
                  <pic:cNvPicPr preferRelativeResize="0"/>
                </pic:nvPicPr>
                <pic:blipFill>
                  <a:blip r:embed="rId1"/>
                  <a:srcRect b="0" l="64784" r="20738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-657223</wp:posOffset>
          </wp:positionH>
          <wp:positionV relativeFrom="paragraph">
            <wp:posOffset>88167</wp:posOffset>
          </wp:positionV>
          <wp:extent cx="1201988" cy="628650"/>
          <wp:effectExtent b="0" l="0" r="0" t="0"/>
          <wp:wrapNone/>
          <wp:docPr descr="Logotipo&#10;&#10;O conteúdo gerado por IA pode estar incorreto." id="12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3638550</wp:posOffset>
          </wp:positionH>
          <wp:positionV relativeFrom="paragraph">
            <wp:posOffset>152213</wp:posOffset>
          </wp:positionV>
          <wp:extent cx="723066" cy="509001"/>
          <wp:effectExtent b="0" l="0" r="0" t="0"/>
          <wp:wrapNone/>
          <wp:docPr descr="Logotipo&#10;&#10;O conteúdo gerado por IA pode estar incorreto." id="15" name="image5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5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5610225</wp:posOffset>
          </wp:positionH>
          <wp:positionV relativeFrom="paragraph">
            <wp:posOffset>0</wp:posOffset>
          </wp:positionV>
          <wp:extent cx="1153265" cy="681903"/>
          <wp:effectExtent b="0" l="0" r="0" t="0"/>
          <wp:wrapNone/>
          <wp:docPr descr="Logotipo&#10;&#10;O conteúdo gerado por IA pode estar incorreto." id="14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1104900</wp:posOffset>
          </wp:positionH>
          <wp:positionV relativeFrom="paragraph">
            <wp:posOffset>115570</wp:posOffset>
          </wp:positionV>
          <wp:extent cx="1847850" cy="445770"/>
          <wp:effectExtent b="0" l="0" r="0" t="0"/>
          <wp:wrapSquare wrapText="bothSides" distB="0" distT="0" distL="114300" distR="114300"/>
          <wp:docPr id="1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457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spacing w:line="276" w:lineRule="auto"/>
      <w:ind w:firstLine="0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ind w:hanging="2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spacing w:line="276" w:lineRule="auto"/>
      <w:ind w:left="-708" w:firstLine="0"/>
      <w:jc w:val="both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0" distT="0" distL="0" distR="0">
          <wp:extent cx="1186751" cy="853881"/>
          <wp:effectExtent b="0" l="0" r="0" t="0"/>
          <wp:docPr id="1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ind w:hanging="2"/>
      <w:jc w:val="center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ind w:hanging="2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pPr>
      <w:spacing w:after="200" w:line="276" w:lineRule="auto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Contedodoquadro" w:customStyle="1">
    <w:name w:val="Conteúdo do quadro"/>
    <w:basedOn w:val="Normal"/>
    <w:pPr>
      <w:spacing w:after="120" w:line="276" w:lineRule="auto"/>
    </w:pPr>
  </w:style>
  <w:style w:type="paragraph" w:styleId="Estilopadro" w:customStyle="1">
    <w:name w:val="Estilo padrão"/>
    <w:pPr>
      <w:spacing w:after="200" w:line="276" w:lineRule="auto"/>
      <w:ind w:left="-1" w:leftChars="-1" w:hangingChars="1"/>
      <w:textDirection w:val="btLr"/>
      <w:textAlignment w:val="top"/>
      <w:outlineLvl w:val="0"/>
    </w:pPr>
    <w:rPr>
      <w:position w:val="-1"/>
    </w:rPr>
  </w:style>
  <w:style w:type="table" w:styleId="a" w:customStyle="1">
    <w:basedOn w:val="TableNormal3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724726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 w:val="1"/>
    <w:rsid w:val="0072472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styleId="a0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1.png"/><Relationship Id="rId3" Type="http://schemas.openxmlformats.org/officeDocument/2006/relationships/image" Target="media/image5.png"/><Relationship Id="rId4" Type="http://schemas.openxmlformats.org/officeDocument/2006/relationships/image" Target="media/image2.png"/><Relationship Id="rId5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io7S3sUdIp2cS4Yd8BaY2KG2AQ==">CgMxLjAyDmgubjRya3dzcmE2Z2Q5OAByITE1UEwtbnFPZEdfdkI0X0Uzam83MWVuQ3B5cmhJTmQ5aA==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2022-08-11T14:21:00Z</dcterms:created>
  <dc:creator>Iara da Costa Zannon</dc:creator>
</cp:coreProperties>
</file>